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0BB6" w14:textId="77777777" w:rsidR="002362CF" w:rsidRPr="0009294F" w:rsidRDefault="00DE0C91" w:rsidP="0009294F">
      <w:pPr>
        <w:spacing w:after="120" w:line="240" w:lineRule="auto"/>
        <w:jc w:val="center"/>
        <w:rPr>
          <w:b/>
          <w:bCs/>
        </w:rPr>
      </w:pPr>
      <w:r w:rsidRPr="0009294F">
        <w:rPr>
          <w:b/>
          <w:bCs/>
        </w:rPr>
        <w:t>Historic Preservation Commission</w:t>
      </w:r>
    </w:p>
    <w:p w14:paraId="1D6E0C3A" w14:textId="749D6DFF" w:rsidR="00DE0C91" w:rsidRDefault="00DE0C91" w:rsidP="0009294F">
      <w:pPr>
        <w:spacing w:after="120" w:line="240" w:lineRule="auto"/>
        <w:jc w:val="center"/>
      </w:pPr>
      <w:r>
        <w:t>Meeting Aug. 10, 2023</w:t>
      </w:r>
    </w:p>
    <w:p w14:paraId="32246556" w14:textId="77777777" w:rsidR="00DE0C91" w:rsidRDefault="00DE0C91" w:rsidP="00DE0C91">
      <w:pPr>
        <w:jc w:val="center"/>
      </w:pPr>
    </w:p>
    <w:p w14:paraId="2CBA694B" w14:textId="4E0F3AF4" w:rsidR="007E25D7" w:rsidRDefault="007E25D7" w:rsidP="0009294F">
      <w:pPr>
        <w:pStyle w:val="ListParagraph"/>
        <w:numPr>
          <w:ilvl w:val="0"/>
          <w:numId w:val="1"/>
        </w:numPr>
        <w:spacing w:line="288" w:lineRule="auto"/>
      </w:pPr>
      <w:r w:rsidRPr="00D24B8C">
        <w:rPr>
          <w:b/>
          <w:bCs/>
        </w:rPr>
        <w:t>Call to Order</w:t>
      </w:r>
      <w:r>
        <w:t>: 5:32pm</w:t>
      </w:r>
    </w:p>
    <w:p w14:paraId="0A935BD0" w14:textId="77777777" w:rsidR="0009294F" w:rsidRDefault="007E25D7" w:rsidP="0009294F">
      <w:pPr>
        <w:pStyle w:val="ListParagraph"/>
        <w:numPr>
          <w:ilvl w:val="0"/>
          <w:numId w:val="1"/>
        </w:numPr>
        <w:spacing w:line="288" w:lineRule="auto"/>
      </w:pPr>
      <w:r w:rsidRPr="0009294F">
        <w:rPr>
          <w:b/>
          <w:bCs/>
        </w:rPr>
        <w:t>Roll Call</w:t>
      </w:r>
      <w:r>
        <w:t>:</w:t>
      </w:r>
      <w:r w:rsidR="0009294F">
        <w:t xml:space="preserve"> </w:t>
      </w:r>
    </w:p>
    <w:p w14:paraId="1C3DE08A" w14:textId="744EB56F" w:rsidR="007E25D7" w:rsidRDefault="007E25D7" w:rsidP="0009294F">
      <w:pPr>
        <w:pStyle w:val="ListParagraph"/>
        <w:spacing w:line="288" w:lineRule="auto"/>
      </w:pPr>
      <w:r>
        <w:t>Brenda O’Halloran, Rev. Koster, Doug Yates, Patrice Robertson</w:t>
      </w:r>
    </w:p>
    <w:p w14:paraId="12CF96A5" w14:textId="35179E34" w:rsidR="007E25D7" w:rsidRDefault="007E25D7" w:rsidP="0009294F">
      <w:pPr>
        <w:pStyle w:val="ListParagraph"/>
        <w:spacing w:line="288" w:lineRule="auto"/>
      </w:pPr>
      <w:r>
        <w:t>Ex-Officio: Gil Gates Planning &amp; Zoning, Roze Frampton City Manager</w:t>
      </w:r>
    </w:p>
    <w:p w14:paraId="59C7B966" w14:textId="7CE5C1A7" w:rsidR="00DE0C91" w:rsidRDefault="00DE0C91" w:rsidP="0009294F">
      <w:pPr>
        <w:pStyle w:val="ListParagraph"/>
        <w:numPr>
          <w:ilvl w:val="0"/>
          <w:numId w:val="1"/>
        </w:numPr>
        <w:spacing w:line="288" w:lineRule="auto"/>
      </w:pPr>
      <w:r w:rsidRPr="0009294F">
        <w:rPr>
          <w:b/>
          <w:bCs/>
        </w:rPr>
        <w:t>Approval of meeting minutes</w:t>
      </w:r>
      <w:r>
        <w:t xml:space="preserve"> from April 27, 2023</w:t>
      </w:r>
      <w:r w:rsidR="00D24B8C">
        <w:t>:</w:t>
      </w:r>
    </w:p>
    <w:p w14:paraId="7F350783" w14:textId="0BD877BD" w:rsidR="007E25D7" w:rsidRDefault="007E25D7" w:rsidP="0009294F">
      <w:pPr>
        <w:pStyle w:val="ListParagraph"/>
        <w:spacing w:line="288" w:lineRule="auto"/>
      </w:pPr>
      <w:r>
        <w:t>No changes. Robertson/Koster, passed.</w:t>
      </w:r>
    </w:p>
    <w:p w14:paraId="0C5024B7" w14:textId="0CDE69F8" w:rsidR="00DE0C91" w:rsidRPr="0009294F" w:rsidRDefault="00DE0C91" w:rsidP="0009294F">
      <w:pPr>
        <w:pStyle w:val="ListParagraph"/>
        <w:numPr>
          <w:ilvl w:val="0"/>
          <w:numId w:val="1"/>
        </w:numPr>
        <w:spacing w:line="288" w:lineRule="auto"/>
        <w:rPr>
          <w:b/>
          <w:bCs/>
        </w:rPr>
      </w:pPr>
      <w:r w:rsidRPr="0009294F">
        <w:rPr>
          <w:b/>
          <w:bCs/>
        </w:rPr>
        <w:t>Old Business</w:t>
      </w:r>
    </w:p>
    <w:p w14:paraId="45DAD5F6" w14:textId="77777777" w:rsidR="007E25D7" w:rsidRDefault="00A73AD3" w:rsidP="0009294F">
      <w:pPr>
        <w:pStyle w:val="ListParagraph"/>
        <w:numPr>
          <w:ilvl w:val="0"/>
          <w:numId w:val="2"/>
        </w:numPr>
        <w:spacing w:line="288" w:lineRule="auto"/>
      </w:pPr>
      <w:r w:rsidRPr="0009294F">
        <w:rPr>
          <w:b/>
          <w:bCs/>
        </w:rPr>
        <w:t>Results of Local Landmark for old Butcher/Greever business on Third Street</w:t>
      </w:r>
      <w:r w:rsidR="007E25D7">
        <w:t>:</w:t>
      </w:r>
    </w:p>
    <w:p w14:paraId="72DBF549" w14:textId="69C857BD" w:rsidR="007E25D7" w:rsidRDefault="007E25D7" w:rsidP="0009294F">
      <w:pPr>
        <w:pStyle w:val="ListParagraph"/>
        <w:spacing w:line="288" w:lineRule="auto"/>
        <w:ind w:left="1080"/>
      </w:pPr>
      <w:r>
        <w:t xml:space="preserve">The HPC approved application is awaiting the next Planning &amp; Zoning meeting, scheduled for September 5. </w:t>
      </w:r>
    </w:p>
    <w:p w14:paraId="10778799" w14:textId="77777777" w:rsidR="007E25D7" w:rsidRDefault="00DE0C91" w:rsidP="0009294F">
      <w:pPr>
        <w:pStyle w:val="ListParagraph"/>
        <w:numPr>
          <w:ilvl w:val="0"/>
          <w:numId w:val="2"/>
        </w:numPr>
        <w:spacing w:line="288" w:lineRule="auto"/>
      </w:pPr>
      <w:r w:rsidRPr="0009294F">
        <w:rPr>
          <w:b/>
          <w:bCs/>
        </w:rPr>
        <w:t xml:space="preserve">Future Railroad/Industrial historic district around the Wabash Depot </w:t>
      </w:r>
      <w:r w:rsidR="007E25D7" w:rsidRPr="0009294F">
        <w:rPr>
          <w:b/>
          <w:bCs/>
        </w:rPr>
        <w:t>–</w:t>
      </w:r>
      <w:r w:rsidRPr="0009294F">
        <w:rPr>
          <w:b/>
          <w:bCs/>
        </w:rPr>
        <w:t xml:space="preserve"> status</w:t>
      </w:r>
      <w:r w:rsidR="007E25D7">
        <w:t>:</w:t>
      </w:r>
    </w:p>
    <w:p w14:paraId="478FA142" w14:textId="61F9EB07" w:rsidR="004B61C3" w:rsidRDefault="004B61C3" w:rsidP="0009294F">
      <w:pPr>
        <w:pStyle w:val="ListParagraph"/>
        <w:spacing w:line="288" w:lineRule="auto"/>
        <w:ind w:left="1080"/>
      </w:pPr>
      <w:r>
        <w:t xml:space="preserve">Recap: a follow-up survey </w:t>
      </w:r>
      <w:r w:rsidR="00D24B8C">
        <w:t xml:space="preserve">is needed </w:t>
      </w:r>
      <w:r>
        <w:t xml:space="preserve">to completely define the boundaries of a potential historic district around the Wabash Depot. A partial boundary was made in the 2022 survey. The grant from SHPO is a 60/40% match. </w:t>
      </w:r>
    </w:p>
    <w:p w14:paraId="5724496B" w14:textId="374AD056" w:rsidR="007E25D7" w:rsidRDefault="00D24B8C" w:rsidP="0009294F">
      <w:pPr>
        <w:pStyle w:val="ListParagraph"/>
        <w:spacing w:line="288" w:lineRule="auto"/>
        <w:ind w:left="1080"/>
      </w:pPr>
      <w:r>
        <w:t xml:space="preserve">The </w:t>
      </w:r>
      <w:r w:rsidR="007E25D7">
        <w:t xml:space="preserve">City Manager presented at </w:t>
      </w:r>
      <w:r>
        <w:t xml:space="preserve">the </w:t>
      </w:r>
      <w:r w:rsidR="007E25D7">
        <w:t xml:space="preserve">City Council </w:t>
      </w:r>
      <w:r>
        <w:t xml:space="preserve">meeting on </w:t>
      </w:r>
      <w:r w:rsidR="007E25D7">
        <w:t xml:space="preserve">July 31 and </w:t>
      </w:r>
      <w:r>
        <w:t xml:space="preserve">the </w:t>
      </w:r>
      <w:r w:rsidR="007E25D7">
        <w:t>project and funding was approved.</w:t>
      </w:r>
    </w:p>
    <w:p w14:paraId="39C134D3" w14:textId="52862B58" w:rsidR="007E25D7" w:rsidRDefault="007E25D7" w:rsidP="0009294F">
      <w:pPr>
        <w:pStyle w:val="ListParagraph"/>
        <w:spacing w:line="288" w:lineRule="auto"/>
        <w:ind w:left="1080"/>
      </w:pPr>
      <w:r>
        <w:t>Kirsten met with County Commissioners on Aug</w:t>
      </w:r>
      <w:r w:rsidR="00D24B8C">
        <w:t>ust</w:t>
      </w:r>
      <w:r>
        <w:t xml:space="preserve"> 8 and </w:t>
      </w:r>
      <w:r w:rsidR="00D24B8C">
        <w:t xml:space="preserve">the </w:t>
      </w:r>
      <w:r>
        <w:t>project and funding was approved.</w:t>
      </w:r>
    </w:p>
    <w:p w14:paraId="5C94A405" w14:textId="7025354F" w:rsidR="004B61C3" w:rsidRDefault="004B61C3" w:rsidP="0009294F">
      <w:pPr>
        <w:pStyle w:val="ListParagraph"/>
        <w:spacing w:line="288" w:lineRule="auto"/>
        <w:ind w:left="1080"/>
      </w:pPr>
      <w:r>
        <w:t>The final partner, the Chillicothe Development Corporation, meets Aug</w:t>
      </w:r>
      <w:r w:rsidR="00D24B8C">
        <w:t>ust</w:t>
      </w:r>
      <w:r>
        <w:t xml:space="preserve"> 14 and has us on their agenda. Kirsten is providing them with information.</w:t>
      </w:r>
    </w:p>
    <w:p w14:paraId="2197D535" w14:textId="77777777" w:rsidR="00D24B8C" w:rsidRDefault="004B61C3" w:rsidP="0009294F">
      <w:pPr>
        <w:pStyle w:val="ListParagraph"/>
        <w:spacing w:line="288" w:lineRule="auto"/>
        <w:ind w:left="1080"/>
      </w:pPr>
      <w:r>
        <w:t>The grant application is due Aug</w:t>
      </w:r>
      <w:r w:rsidR="00D24B8C">
        <w:t>ust</w:t>
      </w:r>
      <w:r>
        <w:t xml:space="preserve"> 18. </w:t>
      </w:r>
    </w:p>
    <w:p w14:paraId="073980BA" w14:textId="395589E4" w:rsidR="004B61C3" w:rsidRDefault="004B61C3" w:rsidP="0009294F">
      <w:pPr>
        <w:pStyle w:val="ListParagraph"/>
        <w:spacing w:line="288" w:lineRule="auto"/>
        <w:ind w:left="1080"/>
      </w:pPr>
      <w:r>
        <w:t>There was a motion for the HPC to proceed and submit the application. O’Halloran/Robertson, passed.</w:t>
      </w:r>
    </w:p>
    <w:p w14:paraId="4CBFE10B" w14:textId="6B9BEA7A" w:rsidR="004B61C3" w:rsidRDefault="00DE0C91" w:rsidP="0009294F">
      <w:pPr>
        <w:pStyle w:val="ListParagraph"/>
        <w:numPr>
          <w:ilvl w:val="0"/>
          <w:numId w:val="2"/>
        </w:numPr>
        <w:spacing w:line="288" w:lineRule="auto"/>
      </w:pPr>
      <w:r w:rsidRPr="0009294F">
        <w:rPr>
          <w:b/>
          <w:bCs/>
        </w:rPr>
        <w:t>First Christian Church Eligibility Assessment</w:t>
      </w:r>
      <w:r w:rsidR="004B61C3">
        <w:t>:</w:t>
      </w:r>
    </w:p>
    <w:p w14:paraId="449DBF01" w14:textId="7B86AB03" w:rsidR="004B61C3" w:rsidRDefault="004B61C3" w:rsidP="0009294F">
      <w:pPr>
        <w:pStyle w:val="ListParagraph"/>
        <w:spacing w:line="288" w:lineRule="auto"/>
        <w:ind w:left="1080"/>
      </w:pPr>
      <w:r>
        <w:t xml:space="preserve">A group from the church has been researching their history. Kirsten </w:t>
      </w:r>
      <w:r w:rsidR="00711002">
        <w:t>provided them with</w:t>
      </w:r>
      <w:r>
        <w:t xml:space="preserve"> a draft Eligibility Assessment (EA). She met with one of the church members </w:t>
      </w:r>
      <w:r w:rsidR="00711002">
        <w:t xml:space="preserve">recently </w:t>
      </w:r>
      <w:r>
        <w:t xml:space="preserve">to explain the next steps; the person working on the </w:t>
      </w:r>
      <w:r w:rsidR="00711002">
        <w:t xml:space="preserve">actual </w:t>
      </w:r>
      <w:r>
        <w:t xml:space="preserve">EA </w:t>
      </w:r>
      <w:r w:rsidR="00711002">
        <w:t xml:space="preserve">form </w:t>
      </w:r>
      <w:r>
        <w:t xml:space="preserve">was not present and did not come to the HPC meeting. Kirsten will </w:t>
      </w:r>
      <w:r w:rsidR="00A103E0">
        <w:t>follow up</w:t>
      </w:r>
      <w:r>
        <w:t xml:space="preserve"> with the group.</w:t>
      </w:r>
    </w:p>
    <w:p w14:paraId="1723F43F" w14:textId="16FA82D1" w:rsidR="00DE0C91" w:rsidRPr="0009294F" w:rsidRDefault="00DE0C91" w:rsidP="0009294F">
      <w:pPr>
        <w:pStyle w:val="ListParagraph"/>
        <w:numPr>
          <w:ilvl w:val="0"/>
          <w:numId w:val="1"/>
        </w:numPr>
        <w:spacing w:line="288" w:lineRule="auto"/>
        <w:rPr>
          <w:b/>
          <w:bCs/>
        </w:rPr>
      </w:pPr>
      <w:r w:rsidRPr="0009294F">
        <w:rPr>
          <w:b/>
          <w:bCs/>
        </w:rPr>
        <w:t>New Business</w:t>
      </w:r>
    </w:p>
    <w:p w14:paraId="73DF6761" w14:textId="1C9D72B4" w:rsidR="00DE0C91" w:rsidRDefault="00DE0C91" w:rsidP="0009294F">
      <w:pPr>
        <w:pStyle w:val="ListParagraph"/>
        <w:numPr>
          <w:ilvl w:val="1"/>
          <w:numId w:val="2"/>
        </w:numPr>
        <w:spacing w:line="288" w:lineRule="auto"/>
        <w:ind w:left="1080"/>
      </w:pPr>
      <w:r w:rsidRPr="0009294F">
        <w:rPr>
          <w:b/>
          <w:bCs/>
        </w:rPr>
        <w:t>Local Landmark Submission</w:t>
      </w:r>
      <w:r w:rsidR="00E9567D">
        <w:t>:</w:t>
      </w:r>
    </w:p>
    <w:p w14:paraId="4C9A72E7" w14:textId="32AFA5BB" w:rsidR="00A103E0" w:rsidRDefault="00E9567D" w:rsidP="0009294F">
      <w:pPr>
        <w:pStyle w:val="ListParagraph"/>
        <w:spacing w:line="288" w:lineRule="auto"/>
        <w:ind w:left="1080"/>
      </w:pPr>
      <w:r>
        <w:t xml:space="preserve">An application for a new Local Historic District was submitted by St. Columban’s </w:t>
      </w:r>
      <w:r w:rsidR="00711002">
        <w:t xml:space="preserve">Catholic </w:t>
      </w:r>
      <w:r>
        <w:t>Church. It is very thorough and well-presented</w:t>
      </w:r>
      <w:r w:rsidR="00A103E0">
        <w:t xml:space="preserve">, clearly depicting the criteria under which it is eligible with plenty of supporting evidence. </w:t>
      </w:r>
      <w:r w:rsidR="00B26C3A">
        <w:t xml:space="preserve">It was noted that this application would make some great publicity for the HPC and the Local Landmark/District program. </w:t>
      </w:r>
      <w:r w:rsidR="00A103E0">
        <w:t>It was moved to accept the application for a Local Historic District for St. Columban’s Catholic Church</w:t>
      </w:r>
      <w:r w:rsidR="00711002">
        <w:t xml:space="preserve"> complex</w:t>
      </w:r>
      <w:r w:rsidR="00A103E0">
        <w:t>. Yates/Robertson, passed.</w:t>
      </w:r>
      <w:r w:rsidR="00B26C3A">
        <w:t xml:space="preserve"> The City Manager suggested we contact Amy Supple in the Tourism </w:t>
      </w:r>
      <w:r w:rsidR="00B26C3A">
        <w:lastRenderedPageBreak/>
        <w:t>department for further promotion if/when this passes Planning &amp; Zoning and City Council.</w:t>
      </w:r>
    </w:p>
    <w:p w14:paraId="184138D7" w14:textId="0C4A00AC" w:rsidR="00DE0C91" w:rsidRDefault="00DE0C91" w:rsidP="0009294F">
      <w:pPr>
        <w:pStyle w:val="ListParagraph"/>
        <w:numPr>
          <w:ilvl w:val="1"/>
          <w:numId w:val="2"/>
        </w:numPr>
        <w:spacing w:line="288" w:lineRule="auto"/>
        <w:ind w:left="1080"/>
      </w:pPr>
      <w:r w:rsidRPr="0009294F">
        <w:rPr>
          <w:b/>
          <w:bCs/>
        </w:rPr>
        <w:t>Review of Historic Preservation Ordinance</w:t>
      </w:r>
      <w:r w:rsidR="00A103E0">
        <w:t>:</w:t>
      </w:r>
    </w:p>
    <w:p w14:paraId="78D0C64A" w14:textId="64FC8B77" w:rsidR="00A103E0" w:rsidRDefault="00B26C3A" w:rsidP="0009294F">
      <w:pPr>
        <w:pStyle w:val="ListParagraph"/>
        <w:spacing w:line="288" w:lineRule="auto"/>
        <w:ind w:left="1080"/>
      </w:pPr>
      <w:r>
        <w:t xml:space="preserve">Everything seems to </w:t>
      </w:r>
      <w:r w:rsidR="00BA1CFF">
        <w:t xml:space="preserve">be </w:t>
      </w:r>
      <w:r>
        <w:t xml:space="preserve">operating fine with open lines of communication between the </w:t>
      </w:r>
      <w:proofErr w:type="gramStart"/>
      <w:r>
        <w:t>City</w:t>
      </w:r>
      <w:proofErr w:type="gramEnd"/>
      <w:r>
        <w:t xml:space="preserve">, Codes, and the HPC. </w:t>
      </w:r>
      <w:r w:rsidR="00BA1CFF">
        <w:t xml:space="preserve">How the ordinance came into being was discussed as well as its completely voluntary status. </w:t>
      </w:r>
      <w:r>
        <w:t xml:space="preserve">There was some discussion with no action taken. </w:t>
      </w:r>
    </w:p>
    <w:p w14:paraId="77C638D9" w14:textId="4AC7FC4B" w:rsidR="00B26C3A" w:rsidRDefault="00B26C3A" w:rsidP="0009294F">
      <w:pPr>
        <w:pStyle w:val="ListParagraph"/>
        <w:numPr>
          <w:ilvl w:val="0"/>
          <w:numId w:val="1"/>
        </w:numPr>
        <w:spacing w:line="288" w:lineRule="auto"/>
      </w:pPr>
      <w:r w:rsidRPr="0009294F">
        <w:rPr>
          <w:b/>
          <w:bCs/>
        </w:rPr>
        <w:t>Schedule Next Meeting Date</w:t>
      </w:r>
      <w:r>
        <w:t xml:space="preserve">: </w:t>
      </w:r>
    </w:p>
    <w:p w14:paraId="6EA51457" w14:textId="3960605A" w:rsidR="00B26C3A" w:rsidRDefault="00B26C3A" w:rsidP="0009294F">
      <w:pPr>
        <w:pStyle w:val="ListParagraph"/>
        <w:spacing w:line="288" w:lineRule="auto"/>
      </w:pPr>
      <w:r>
        <w:t>Due to some conflicts, the date of Oct. 19 at 6pm was chosen.</w:t>
      </w:r>
    </w:p>
    <w:p w14:paraId="27E4D30D" w14:textId="517AC366" w:rsidR="00B26C3A" w:rsidRDefault="00B26C3A" w:rsidP="0009294F">
      <w:pPr>
        <w:pStyle w:val="ListParagraph"/>
        <w:numPr>
          <w:ilvl w:val="0"/>
          <w:numId w:val="1"/>
        </w:numPr>
        <w:spacing w:line="288" w:lineRule="auto"/>
      </w:pPr>
      <w:r w:rsidRPr="0009294F">
        <w:rPr>
          <w:b/>
          <w:bCs/>
        </w:rPr>
        <w:t>Adjourn</w:t>
      </w:r>
      <w:r>
        <w:t>:</w:t>
      </w:r>
    </w:p>
    <w:p w14:paraId="3A4C122C" w14:textId="07C7E571" w:rsidR="00B26C3A" w:rsidRDefault="00B26C3A" w:rsidP="0009294F">
      <w:pPr>
        <w:pStyle w:val="ListParagraph"/>
        <w:spacing w:line="288" w:lineRule="auto"/>
      </w:pPr>
      <w:r>
        <w:t>Koster/O’Halloran. 6:03pm.</w:t>
      </w:r>
    </w:p>
    <w:p w14:paraId="5A4CDB0F" w14:textId="517CBBD8" w:rsidR="00DE0C91" w:rsidRDefault="00DE0C91" w:rsidP="00DE0C91">
      <w:r>
        <w:tab/>
      </w:r>
    </w:p>
    <w:sectPr w:rsidR="00DE0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BDA7" w14:textId="77777777" w:rsidR="00801618" w:rsidRDefault="00801618" w:rsidP="00A23982">
      <w:pPr>
        <w:spacing w:after="0" w:line="240" w:lineRule="auto"/>
      </w:pPr>
      <w:r>
        <w:separator/>
      </w:r>
    </w:p>
  </w:endnote>
  <w:endnote w:type="continuationSeparator" w:id="0">
    <w:p w14:paraId="4E473B57" w14:textId="77777777" w:rsidR="00801618" w:rsidRDefault="00801618" w:rsidP="00A2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667C" w14:textId="77777777" w:rsidR="00A23982" w:rsidRDefault="00A23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EF89" w14:textId="77777777" w:rsidR="00A23982" w:rsidRDefault="00A23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8AFE" w14:textId="77777777" w:rsidR="00A23982" w:rsidRDefault="00A23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2A76" w14:textId="77777777" w:rsidR="00801618" w:rsidRDefault="00801618" w:rsidP="00A23982">
      <w:pPr>
        <w:spacing w:after="0" w:line="240" w:lineRule="auto"/>
      </w:pPr>
      <w:r>
        <w:separator/>
      </w:r>
    </w:p>
  </w:footnote>
  <w:footnote w:type="continuationSeparator" w:id="0">
    <w:p w14:paraId="1B7CD1EF" w14:textId="77777777" w:rsidR="00801618" w:rsidRDefault="00801618" w:rsidP="00A2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A3A6" w14:textId="33395224" w:rsidR="00A23982" w:rsidRDefault="00A23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6D9F" w14:textId="39110AF1" w:rsidR="00A23982" w:rsidRDefault="00A239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0CDD" w14:textId="675E99A6" w:rsidR="00A23982" w:rsidRDefault="00A23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95D85"/>
    <w:multiLevelType w:val="hybridMultilevel"/>
    <w:tmpl w:val="C4709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A069E"/>
    <w:multiLevelType w:val="hybridMultilevel"/>
    <w:tmpl w:val="745433B4"/>
    <w:lvl w:ilvl="0" w:tplc="495A8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5521216">
    <w:abstractNumId w:val="0"/>
  </w:num>
  <w:num w:numId="2" w16cid:durableId="145099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91"/>
    <w:rsid w:val="000601C7"/>
    <w:rsid w:val="0009294F"/>
    <w:rsid w:val="000F3DD0"/>
    <w:rsid w:val="002362CF"/>
    <w:rsid w:val="002E3585"/>
    <w:rsid w:val="003B2E97"/>
    <w:rsid w:val="004B61C3"/>
    <w:rsid w:val="00711002"/>
    <w:rsid w:val="007E25D7"/>
    <w:rsid w:val="00801618"/>
    <w:rsid w:val="00A103E0"/>
    <w:rsid w:val="00A23982"/>
    <w:rsid w:val="00A73AD3"/>
    <w:rsid w:val="00AA66E5"/>
    <w:rsid w:val="00B26C3A"/>
    <w:rsid w:val="00B87E88"/>
    <w:rsid w:val="00BA1CFF"/>
    <w:rsid w:val="00BE1FA3"/>
    <w:rsid w:val="00D24B8C"/>
    <w:rsid w:val="00DE0C91"/>
    <w:rsid w:val="00E9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DD59E"/>
  <w15:chartTrackingRefBased/>
  <w15:docId w15:val="{A6BF28E8-B7F0-4B1C-971A-AAB2D193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5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82"/>
  </w:style>
  <w:style w:type="paragraph" w:styleId="Footer">
    <w:name w:val="footer"/>
    <w:basedOn w:val="Normal"/>
    <w:link w:val="FooterChar"/>
    <w:uiPriority w:val="99"/>
    <w:unhideWhenUsed/>
    <w:rsid w:val="00A23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Sanctuary Garden</dc:creator>
  <cp:keywords/>
  <dc:description/>
  <cp:lastModifiedBy>City Clerk</cp:lastModifiedBy>
  <cp:revision>3</cp:revision>
  <cp:lastPrinted>2023-10-16T12:44:00Z</cp:lastPrinted>
  <dcterms:created xsi:type="dcterms:W3CDTF">2024-02-01T21:37:00Z</dcterms:created>
  <dcterms:modified xsi:type="dcterms:W3CDTF">2024-02-01T21:37:00Z</dcterms:modified>
</cp:coreProperties>
</file>